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C5" w:rsidRPr="006244C5" w:rsidRDefault="006244C5" w:rsidP="006244C5">
      <w:pPr>
        <w:shd w:val="clear" w:color="auto" w:fill="FFFFFF"/>
        <w:adjustRightInd/>
        <w:snapToGrid/>
        <w:spacing w:after="0" w:line="390" w:lineRule="atLeast"/>
        <w:ind w:firstLine="180"/>
        <w:jc w:val="center"/>
        <w:rPr>
          <w:rFonts w:eastAsia="宋体" w:cs="Tahoma"/>
          <w:color w:val="666666"/>
          <w:sz w:val="18"/>
          <w:szCs w:val="18"/>
        </w:rPr>
      </w:pPr>
      <w:r w:rsidRPr="006244C5">
        <w:rPr>
          <w:rFonts w:eastAsia="宋体" w:cs="Tahoma"/>
          <w:color w:val="000000"/>
          <w:sz w:val="18"/>
          <w:szCs w:val="18"/>
        </w:rPr>
        <w:t>（该情况介绍摘录自</w:t>
      </w:r>
      <w:r w:rsidR="0044473C">
        <w:rPr>
          <w:rFonts w:eastAsia="宋体" w:cs="Tahoma" w:hint="eastAsia"/>
          <w:color w:val="000000"/>
          <w:sz w:val="18"/>
          <w:szCs w:val="18"/>
        </w:rPr>
        <w:t>评估报告书</w:t>
      </w:r>
      <w:r w:rsidRPr="006244C5">
        <w:rPr>
          <w:rFonts w:eastAsia="宋体" w:cs="Tahoma"/>
          <w:color w:val="000000"/>
          <w:sz w:val="18"/>
          <w:szCs w:val="18"/>
        </w:rPr>
        <w:t>）</w:t>
      </w:r>
    </w:p>
    <w:tbl>
      <w:tblPr>
        <w:tblW w:w="8537" w:type="dxa"/>
        <w:jc w:val="center"/>
        <w:tblInd w:w="-3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837"/>
        <w:gridCol w:w="4460"/>
      </w:tblGrid>
      <w:tr w:rsidR="006244C5" w:rsidRPr="006244C5" w:rsidTr="00330AE2">
        <w:trPr>
          <w:trHeight w:val="703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6244C5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244C5">
              <w:rPr>
                <w:rFonts w:ascii="宋体" w:eastAsia="宋体" w:hAnsi="宋体" w:cs="宋体"/>
                <w:color w:val="000000"/>
                <w:sz w:val="32"/>
                <w:szCs w:val="32"/>
              </w:rPr>
              <w:t>拍品名称</w:t>
            </w:r>
          </w:p>
        </w:tc>
        <w:tc>
          <w:tcPr>
            <w:tcW w:w="6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716EEF" w:rsidP="001E7FE7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FE7282">
              <w:rPr>
                <w:rFonts w:ascii="仿宋" w:eastAsia="仿宋" w:hAnsi="仿宋" w:cs="宋体" w:hint="eastAsia"/>
                <w:sz w:val="32"/>
                <w:szCs w:val="32"/>
              </w:rPr>
              <w:t>邹平</w:t>
            </w:r>
            <w:proofErr w:type="gramStart"/>
            <w:r w:rsidRPr="00FE7282">
              <w:rPr>
                <w:rFonts w:ascii="仿宋" w:eastAsia="仿宋" w:hAnsi="仿宋" w:cs="宋体" w:hint="eastAsia"/>
                <w:sz w:val="32"/>
                <w:szCs w:val="32"/>
              </w:rPr>
              <w:t>县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黛溪</w:t>
            </w:r>
            <w:proofErr w:type="gramEnd"/>
            <w:r>
              <w:rPr>
                <w:rFonts w:ascii="仿宋" w:eastAsia="仿宋" w:hAnsi="仿宋" w:cs="宋体" w:hint="eastAsia"/>
                <w:sz w:val="32"/>
                <w:szCs w:val="32"/>
              </w:rPr>
              <w:t>西路31号原染织厂宿舍区6号楼1-501室</w:t>
            </w:r>
          </w:p>
        </w:tc>
      </w:tr>
      <w:tr w:rsidR="006244C5" w:rsidRPr="006244C5" w:rsidTr="00330AE2">
        <w:trPr>
          <w:trHeight w:val="574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6244C5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244C5">
              <w:rPr>
                <w:rFonts w:ascii="宋体" w:eastAsia="宋体" w:hAnsi="宋体" w:cs="宋体"/>
                <w:color w:val="000000"/>
                <w:sz w:val="32"/>
                <w:szCs w:val="32"/>
              </w:rPr>
              <w:t>权利来源</w:t>
            </w:r>
          </w:p>
        </w:tc>
        <w:tc>
          <w:tcPr>
            <w:tcW w:w="6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6244C5" w:rsidP="006244C5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6244C5">
              <w:rPr>
                <w:rFonts w:ascii="宋体" w:eastAsia="宋体" w:hAnsi="宋体" w:cs="宋体"/>
                <w:color w:val="000000"/>
                <w:sz w:val="32"/>
                <w:szCs w:val="32"/>
              </w:rPr>
              <w:t>司法裁定</w:t>
            </w:r>
          </w:p>
        </w:tc>
      </w:tr>
      <w:tr w:rsidR="006244C5" w:rsidRPr="006244C5" w:rsidTr="00330AE2">
        <w:trPr>
          <w:trHeight w:val="825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711128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产权证号</w:t>
            </w:r>
          </w:p>
        </w:tc>
        <w:tc>
          <w:tcPr>
            <w:tcW w:w="6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411" w:rsidRPr="00975CBC" w:rsidRDefault="00716EEF" w:rsidP="0042213A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邹平县字第028462号</w:t>
            </w:r>
            <w:proofErr w:type="gramEnd"/>
          </w:p>
        </w:tc>
      </w:tr>
      <w:tr w:rsidR="006244C5" w:rsidRPr="006244C5" w:rsidTr="00330AE2">
        <w:trPr>
          <w:trHeight w:val="547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6244C5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244C5">
              <w:rPr>
                <w:rFonts w:ascii="宋体" w:eastAsia="宋体" w:hAnsi="宋体" w:cs="宋体"/>
                <w:color w:val="000000"/>
                <w:sz w:val="32"/>
                <w:szCs w:val="32"/>
              </w:rPr>
              <w:t>拍品所有人</w:t>
            </w:r>
          </w:p>
        </w:tc>
        <w:tc>
          <w:tcPr>
            <w:tcW w:w="6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716EEF" w:rsidP="00E473B2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pacing w:val="-4"/>
                <w:sz w:val="32"/>
                <w:szCs w:val="32"/>
              </w:rPr>
              <w:t>张精峰</w:t>
            </w:r>
            <w:proofErr w:type="gramEnd"/>
          </w:p>
        </w:tc>
      </w:tr>
      <w:tr w:rsidR="006244C5" w:rsidRPr="006244C5" w:rsidTr="00330AE2">
        <w:trPr>
          <w:trHeight w:val="373"/>
          <w:jc w:val="center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6244C5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244C5">
              <w:rPr>
                <w:rFonts w:ascii="宋体" w:eastAsia="宋体" w:hAnsi="宋体" w:cs="宋体"/>
                <w:color w:val="000000"/>
                <w:sz w:val="32"/>
                <w:szCs w:val="32"/>
              </w:rPr>
              <w:t>拍品现状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801D9F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用途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801D9F" w:rsidP="00D26319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住宅</w:t>
            </w:r>
          </w:p>
        </w:tc>
      </w:tr>
      <w:tr w:rsidR="006244C5" w:rsidRPr="006244C5" w:rsidTr="00330AE2">
        <w:trPr>
          <w:trHeight w:val="5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4C5" w:rsidRPr="006244C5" w:rsidRDefault="006244C5" w:rsidP="006244C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F900B3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建筑面积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F900B3" w:rsidRDefault="00716EEF" w:rsidP="00B27CBB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66.42</w:t>
            </w:r>
            <w:r w:rsidR="00F900B3" w:rsidRPr="00F900B3">
              <w:rPr>
                <w:rFonts w:ascii="宋体" w:eastAsia="宋体" w:hAnsi="宋体" w:cs="宋体" w:hint="eastAsia"/>
                <w:sz w:val="32"/>
                <w:szCs w:val="32"/>
              </w:rPr>
              <w:t>平方米</w:t>
            </w:r>
          </w:p>
        </w:tc>
      </w:tr>
      <w:tr w:rsidR="006244C5" w:rsidRPr="006244C5" w:rsidTr="00330AE2">
        <w:trPr>
          <w:trHeight w:val="6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44C5" w:rsidRPr="006244C5" w:rsidRDefault="006244C5" w:rsidP="006244C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716EEF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房屋所有权证号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F900B3" w:rsidRDefault="00716EEF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sz w:val="32"/>
                <w:szCs w:val="32"/>
              </w:rPr>
              <w:t>邹平县字第028462号</w:t>
            </w:r>
            <w:proofErr w:type="gramEnd"/>
          </w:p>
        </w:tc>
      </w:tr>
      <w:tr w:rsidR="006244C5" w:rsidRPr="006244C5" w:rsidTr="00330AE2">
        <w:trPr>
          <w:trHeight w:val="483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6244C5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244C5">
              <w:rPr>
                <w:rFonts w:ascii="宋体" w:eastAsia="宋体" w:hAnsi="宋体" w:cs="宋体"/>
                <w:color w:val="000000"/>
                <w:sz w:val="32"/>
                <w:szCs w:val="32"/>
              </w:rPr>
              <w:t>权利限制情况及瑕疵情况</w:t>
            </w:r>
          </w:p>
        </w:tc>
        <w:tc>
          <w:tcPr>
            <w:tcW w:w="6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A9C" w:rsidRPr="006B1F40" w:rsidRDefault="00F900B3" w:rsidP="00975CBC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详情请咨询法官</w:t>
            </w:r>
          </w:p>
        </w:tc>
      </w:tr>
      <w:tr w:rsidR="006244C5" w:rsidRPr="006244C5" w:rsidTr="00330AE2">
        <w:trPr>
          <w:trHeight w:val="559"/>
          <w:jc w:val="center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6244C5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244C5">
              <w:rPr>
                <w:rFonts w:ascii="宋体" w:eastAsia="宋体" w:hAnsi="宋体" w:cs="宋体"/>
                <w:color w:val="000000"/>
                <w:sz w:val="32"/>
                <w:szCs w:val="32"/>
              </w:rPr>
              <w:t>提供的文件</w:t>
            </w:r>
          </w:p>
        </w:tc>
        <w:tc>
          <w:tcPr>
            <w:tcW w:w="6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6244C5" w:rsidP="00207E08">
            <w:pPr>
              <w:adjustRightInd/>
              <w:snapToGrid/>
              <w:spacing w:after="0" w:line="390" w:lineRule="atLeast"/>
              <w:rPr>
                <w:rFonts w:ascii="宋体" w:eastAsia="宋体" w:hAnsi="宋体" w:cs="宋体"/>
                <w:sz w:val="21"/>
                <w:szCs w:val="21"/>
              </w:rPr>
            </w:pPr>
            <w:r w:rsidRPr="006244C5">
              <w:rPr>
                <w:rFonts w:ascii="宋体" w:eastAsia="宋体" w:hAnsi="宋体" w:cs="宋体"/>
                <w:color w:val="000000"/>
                <w:sz w:val="32"/>
                <w:szCs w:val="32"/>
              </w:rPr>
              <w:t>1、法院裁定书；2、评估报告</w:t>
            </w:r>
          </w:p>
        </w:tc>
      </w:tr>
      <w:tr w:rsidR="006244C5" w:rsidRPr="00BD5C80" w:rsidTr="00330AE2">
        <w:trPr>
          <w:trHeight w:val="4634"/>
          <w:jc w:val="center"/>
        </w:trPr>
        <w:tc>
          <w:tcPr>
            <w:tcW w:w="8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C5" w:rsidRPr="006244C5" w:rsidRDefault="006244C5" w:rsidP="006244C5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244C5">
              <w:rPr>
                <w:rFonts w:ascii="宋体" w:eastAsia="宋体" w:hAnsi="宋体" w:cs="宋体"/>
                <w:color w:val="000000"/>
                <w:sz w:val="32"/>
                <w:szCs w:val="32"/>
              </w:rPr>
              <w:t>拍品介绍</w:t>
            </w:r>
          </w:p>
          <w:p w:rsidR="0042213A" w:rsidRPr="00975CBC" w:rsidRDefault="00F900B3" w:rsidP="0042213A">
            <w:pPr>
              <w:adjustRightInd/>
              <w:snapToGrid/>
              <w:spacing w:after="0" w:line="300" w:lineRule="atLeast"/>
              <w:rPr>
                <w:rFonts w:ascii="仿宋" w:eastAsia="仿宋" w:cs="仿宋"/>
                <w:sz w:val="32"/>
                <w:szCs w:val="32"/>
              </w:rPr>
            </w:pPr>
            <w:r>
              <w:rPr>
                <w:rFonts w:ascii="仿宋" w:eastAsia="仿宋" w:cs="仿宋" w:hint="eastAsia"/>
                <w:sz w:val="32"/>
                <w:szCs w:val="32"/>
                <w:lang w:val="zh-CN"/>
              </w:rPr>
              <w:t>拍</w:t>
            </w:r>
            <w:proofErr w:type="gramStart"/>
            <w:r>
              <w:rPr>
                <w:rFonts w:ascii="仿宋" w:eastAsia="仿宋" w:cs="仿宋" w:hint="eastAsia"/>
                <w:sz w:val="32"/>
                <w:szCs w:val="32"/>
                <w:lang w:val="zh-CN"/>
              </w:rPr>
              <w:t>品</w:t>
            </w:r>
            <w:r w:rsidR="005D7486">
              <w:rPr>
                <w:rFonts w:ascii="仿宋" w:eastAsia="仿宋" w:cs="仿宋" w:hint="eastAsia"/>
                <w:sz w:val="32"/>
                <w:szCs w:val="32"/>
                <w:lang w:val="zh-CN"/>
              </w:rPr>
              <w:t>所在</w:t>
            </w:r>
            <w:proofErr w:type="gramEnd"/>
            <w:r w:rsidR="005D7486">
              <w:rPr>
                <w:rFonts w:ascii="仿宋" w:eastAsia="仿宋" w:cs="仿宋" w:hint="eastAsia"/>
                <w:sz w:val="32"/>
                <w:szCs w:val="32"/>
                <w:lang w:val="zh-CN"/>
              </w:rPr>
              <w:t>楼房为一幢混合结构总层数为五层的住宅楼房，</w:t>
            </w:r>
            <w:r>
              <w:rPr>
                <w:rFonts w:ascii="仿宋" w:eastAsia="仿宋" w:cs="仿宋" w:hint="eastAsia"/>
                <w:sz w:val="32"/>
                <w:szCs w:val="32"/>
                <w:lang w:val="zh-CN"/>
              </w:rPr>
              <w:t>位于</w:t>
            </w:r>
            <w:r w:rsidR="005D7486">
              <w:rPr>
                <w:rFonts w:ascii="仿宋" w:eastAsia="仿宋" w:cs="仿宋" w:hint="eastAsia"/>
                <w:sz w:val="32"/>
                <w:szCs w:val="32"/>
                <w:lang w:val="zh-CN"/>
              </w:rPr>
              <w:t>邹平县黄山三路394</w:t>
            </w:r>
            <w:bookmarkStart w:id="0" w:name="_GoBack"/>
            <w:bookmarkEnd w:id="0"/>
            <w:r w:rsidR="005D7486">
              <w:rPr>
                <w:rFonts w:ascii="仿宋" w:eastAsia="仿宋" w:cs="仿宋" w:hint="eastAsia"/>
                <w:sz w:val="32"/>
                <w:szCs w:val="32"/>
                <w:lang w:val="zh-CN"/>
              </w:rPr>
              <w:t>号新新家园3号楼3单元301室（含储藏室），房产建筑面积为153.35平方米，用途为住宅，产别为私产，使用土地权属性质为国有。</w:t>
            </w:r>
          </w:p>
        </w:tc>
      </w:tr>
    </w:tbl>
    <w:p w:rsidR="006244C5" w:rsidRPr="006244C5" w:rsidRDefault="006244C5" w:rsidP="006244C5">
      <w:pPr>
        <w:shd w:val="clear" w:color="auto" w:fill="FFFFFF"/>
        <w:adjustRightInd/>
        <w:snapToGrid/>
        <w:spacing w:after="0" w:line="390" w:lineRule="atLeast"/>
        <w:ind w:firstLine="180"/>
        <w:rPr>
          <w:rFonts w:eastAsia="宋体" w:cs="Tahoma"/>
          <w:color w:val="666666"/>
          <w:sz w:val="18"/>
          <w:szCs w:val="18"/>
        </w:rPr>
      </w:pPr>
      <w:r w:rsidRPr="006244C5">
        <w:rPr>
          <w:rFonts w:eastAsia="宋体" w:cs="Tahoma"/>
          <w:color w:val="666666"/>
          <w:sz w:val="20"/>
          <w:szCs w:val="20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4D" w:rsidRDefault="008A2E4D" w:rsidP="00C34D41">
      <w:pPr>
        <w:spacing w:after="0"/>
      </w:pPr>
      <w:r>
        <w:separator/>
      </w:r>
    </w:p>
  </w:endnote>
  <w:endnote w:type="continuationSeparator" w:id="0">
    <w:p w:rsidR="008A2E4D" w:rsidRDefault="008A2E4D" w:rsidP="00C34D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4D" w:rsidRDefault="008A2E4D" w:rsidP="00C34D41">
      <w:pPr>
        <w:spacing w:after="0"/>
      </w:pPr>
      <w:r>
        <w:separator/>
      </w:r>
    </w:p>
  </w:footnote>
  <w:footnote w:type="continuationSeparator" w:id="0">
    <w:p w:rsidR="008A2E4D" w:rsidRDefault="008A2E4D" w:rsidP="00C34D4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5141"/>
    <w:rsid w:val="0008311C"/>
    <w:rsid w:val="000B363E"/>
    <w:rsid w:val="001069F0"/>
    <w:rsid w:val="001312CD"/>
    <w:rsid w:val="00136AC3"/>
    <w:rsid w:val="00147DDC"/>
    <w:rsid w:val="00161C46"/>
    <w:rsid w:val="00177E11"/>
    <w:rsid w:val="00183F71"/>
    <w:rsid w:val="0018402F"/>
    <w:rsid w:val="001A6A48"/>
    <w:rsid w:val="001A75EF"/>
    <w:rsid w:val="001B47CA"/>
    <w:rsid w:val="001C2763"/>
    <w:rsid w:val="001C2F5F"/>
    <w:rsid w:val="001E7FE7"/>
    <w:rsid w:val="00206450"/>
    <w:rsid w:val="00207E08"/>
    <w:rsid w:val="002114A6"/>
    <w:rsid w:val="002408E6"/>
    <w:rsid w:val="002432F0"/>
    <w:rsid w:val="00244016"/>
    <w:rsid w:val="0024527A"/>
    <w:rsid w:val="002532B9"/>
    <w:rsid w:val="00256618"/>
    <w:rsid w:val="00260677"/>
    <w:rsid w:val="002731DF"/>
    <w:rsid w:val="00280CB6"/>
    <w:rsid w:val="002B3C3C"/>
    <w:rsid w:val="002D14CA"/>
    <w:rsid w:val="002F4905"/>
    <w:rsid w:val="00300DEF"/>
    <w:rsid w:val="00323B43"/>
    <w:rsid w:val="003272FC"/>
    <w:rsid w:val="00330AE2"/>
    <w:rsid w:val="00346F3B"/>
    <w:rsid w:val="00372073"/>
    <w:rsid w:val="003D37D8"/>
    <w:rsid w:val="003E502F"/>
    <w:rsid w:val="00410469"/>
    <w:rsid w:val="0042213A"/>
    <w:rsid w:val="00426133"/>
    <w:rsid w:val="004358AB"/>
    <w:rsid w:val="0044353C"/>
    <w:rsid w:val="0044473C"/>
    <w:rsid w:val="0046524E"/>
    <w:rsid w:val="00471868"/>
    <w:rsid w:val="0049130F"/>
    <w:rsid w:val="004A37EB"/>
    <w:rsid w:val="004A4C99"/>
    <w:rsid w:val="004B0077"/>
    <w:rsid w:val="004D6638"/>
    <w:rsid w:val="00506549"/>
    <w:rsid w:val="005072C7"/>
    <w:rsid w:val="00517B07"/>
    <w:rsid w:val="005252C8"/>
    <w:rsid w:val="005A6751"/>
    <w:rsid w:val="005C1222"/>
    <w:rsid w:val="005D6CDD"/>
    <w:rsid w:val="005D7486"/>
    <w:rsid w:val="005E24C7"/>
    <w:rsid w:val="005F210D"/>
    <w:rsid w:val="00611CA2"/>
    <w:rsid w:val="006120A7"/>
    <w:rsid w:val="006244C5"/>
    <w:rsid w:val="00634306"/>
    <w:rsid w:val="006671F9"/>
    <w:rsid w:val="006B1F40"/>
    <w:rsid w:val="006B6573"/>
    <w:rsid w:val="006C4CAA"/>
    <w:rsid w:val="00704FBD"/>
    <w:rsid w:val="00711128"/>
    <w:rsid w:val="00716EEF"/>
    <w:rsid w:val="00720411"/>
    <w:rsid w:val="0073568E"/>
    <w:rsid w:val="00756EE0"/>
    <w:rsid w:val="00771FD0"/>
    <w:rsid w:val="007A3056"/>
    <w:rsid w:val="007C1DCD"/>
    <w:rsid w:val="007F147B"/>
    <w:rsid w:val="00801D9F"/>
    <w:rsid w:val="0082061D"/>
    <w:rsid w:val="00821A9C"/>
    <w:rsid w:val="008613E7"/>
    <w:rsid w:val="00870897"/>
    <w:rsid w:val="00875FF6"/>
    <w:rsid w:val="00887074"/>
    <w:rsid w:val="008A0318"/>
    <w:rsid w:val="008A2E4D"/>
    <w:rsid w:val="008B44CC"/>
    <w:rsid w:val="008B7726"/>
    <w:rsid w:val="008C14B5"/>
    <w:rsid w:val="008C473E"/>
    <w:rsid w:val="008D7E9F"/>
    <w:rsid w:val="008E48DC"/>
    <w:rsid w:val="008F5B4D"/>
    <w:rsid w:val="009230B5"/>
    <w:rsid w:val="00932AC4"/>
    <w:rsid w:val="00937C9E"/>
    <w:rsid w:val="00975CBC"/>
    <w:rsid w:val="009B5B3D"/>
    <w:rsid w:val="00A46567"/>
    <w:rsid w:val="00AB44C5"/>
    <w:rsid w:val="00AE62AE"/>
    <w:rsid w:val="00AF007C"/>
    <w:rsid w:val="00AF619E"/>
    <w:rsid w:val="00B0261B"/>
    <w:rsid w:val="00B07889"/>
    <w:rsid w:val="00B27CBB"/>
    <w:rsid w:val="00B950C6"/>
    <w:rsid w:val="00BC6D7B"/>
    <w:rsid w:val="00BD5C80"/>
    <w:rsid w:val="00BE342B"/>
    <w:rsid w:val="00BF420F"/>
    <w:rsid w:val="00C34D41"/>
    <w:rsid w:val="00C526E9"/>
    <w:rsid w:val="00C651C0"/>
    <w:rsid w:val="00C77745"/>
    <w:rsid w:val="00CA3C46"/>
    <w:rsid w:val="00CB516C"/>
    <w:rsid w:val="00CB62F7"/>
    <w:rsid w:val="00CC2E05"/>
    <w:rsid w:val="00CD4913"/>
    <w:rsid w:val="00CD6280"/>
    <w:rsid w:val="00CF670E"/>
    <w:rsid w:val="00D05349"/>
    <w:rsid w:val="00D26319"/>
    <w:rsid w:val="00D31D50"/>
    <w:rsid w:val="00D42BAC"/>
    <w:rsid w:val="00D43ADB"/>
    <w:rsid w:val="00D72B90"/>
    <w:rsid w:val="00D8226D"/>
    <w:rsid w:val="00D9385D"/>
    <w:rsid w:val="00D94FD4"/>
    <w:rsid w:val="00DA1611"/>
    <w:rsid w:val="00DC6835"/>
    <w:rsid w:val="00DD0F12"/>
    <w:rsid w:val="00DE695F"/>
    <w:rsid w:val="00E358DD"/>
    <w:rsid w:val="00E4712E"/>
    <w:rsid w:val="00E473B2"/>
    <w:rsid w:val="00E84DF4"/>
    <w:rsid w:val="00EA57E2"/>
    <w:rsid w:val="00ED0F4F"/>
    <w:rsid w:val="00ED1DBC"/>
    <w:rsid w:val="00EF2A0C"/>
    <w:rsid w:val="00EF553F"/>
    <w:rsid w:val="00F21491"/>
    <w:rsid w:val="00F2223B"/>
    <w:rsid w:val="00F23019"/>
    <w:rsid w:val="00F77173"/>
    <w:rsid w:val="00F900B3"/>
    <w:rsid w:val="00FA2332"/>
    <w:rsid w:val="00F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4C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4D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4D4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4D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4D4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2018-10-08T08:29:00Z</dcterms:created>
  <dcterms:modified xsi:type="dcterms:W3CDTF">2018-10-09T01:18:00Z</dcterms:modified>
</cp:coreProperties>
</file>