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8395"/>
            <wp:effectExtent l="0" t="0" r="3810" b="8255"/>
            <wp:docPr id="1" name="图片 1" descr="196eb180607e5e4cf53bf0424fe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6eb180607e5e4cf53bf0424fef4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27290"/>
            <wp:effectExtent l="0" t="0" r="8890" b="16510"/>
            <wp:docPr id="2" name="图片 2" descr="d58b3a98509b18dbffaec7b390ce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8b3a98509b18dbffaec7b390cee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2019-01-21T03:40:49Z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