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2F5928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48"/>
          <w:szCs w:val="48"/>
        </w:rPr>
        <w:t xml:space="preserve"> </w:t>
      </w:r>
      <w:r w:rsidR="00D77C25"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</w:t>
      </w:r>
      <w:r w:rsidR="00095F3E">
        <w:rPr>
          <w:rFonts w:ascii="仿宋" w:eastAsia="仿宋" w:hAnsi="仿宋" w:hint="eastAsia"/>
          <w:b/>
          <w:szCs w:val="21"/>
        </w:rPr>
        <w:t>1</w:t>
      </w:r>
      <w:r w:rsidR="008643A6">
        <w:rPr>
          <w:rFonts w:ascii="仿宋" w:eastAsia="仿宋" w:hAnsi="仿宋" w:hint="eastAsia"/>
          <w:b/>
          <w:szCs w:val="21"/>
        </w:rPr>
        <w:t>1</w:t>
      </w:r>
      <w:r w:rsidR="002C5641">
        <w:rPr>
          <w:rFonts w:ascii="仿宋" w:eastAsia="仿宋" w:hAnsi="仿宋" w:hint="eastAsia"/>
          <w:b/>
          <w:szCs w:val="21"/>
        </w:rPr>
        <w:t>1</w:t>
      </w:r>
      <w:r w:rsidR="00BF7E57">
        <w:rPr>
          <w:rFonts w:ascii="仿宋" w:eastAsia="仿宋" w:hAnsi="仿宋" w:hint="eastAsia"/>
          <w:b/>
          <w:szCs w:val="21"/>
        </w:rPr>
        <w:t>5-2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8643A6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微山县城商业南街96号综合用途房地产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0A2BC5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建筑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面积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4781.49</w:t>
            </w:r>
            <w:r w:rsidR="004B3421">
              <w:rPr>
                <w:rFonts w:ascii="仿宋" w:eastAsia="仿宋" w:hAnsi="仿宋" w:hint="eastAsia"/>
                <w:sz w:val="24"/>
                <w:szCs w:val="24"/>
              </w:rPr>
              <w:t>平方米，</w:t>
            </w:r>
            <w:r w:rsidR="00F90145">
              <w:rPr>
                <w:rFonts w:ascii="仿宋" w:eastAsia="仿宋" w:hAnsi="仿宋" w:hint="eastAsia"/>
                <w:sz w:val="24"/>
                <w:szCs w:val="24"/>
              </w:rPr>
              <w:t>房屋总层数为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F90145">
              <w:rPr>
                <w:rFonts w:ascii="仿宋" w:eastAsia="仿宋" w:hAnsi="仿宋" w:hint="eastAsia"/>
                <w:sz w:val="24"/>
                <w:szCs w:val="24"/>
              </w:rPr>
              <w:t>层,所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在层为</w:t>
            </w:r>
            <w:r w:rsidR="00F9014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-5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1A4EDC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；外墙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刷防水涂料，</w:t>
            </w:r>
            <w:r w:rsidR="003C29D7">
              <w:rPr>
                <w:rFonts w:ascii="仿宋" w:eastAsia="仿宋" w:hAnsi="仿宋" w:hint="eastAsia"/>
                <w:sz w:val="24"/>
                <w:szCs w:val="24"/>
              </w:rPr>
              <w:t>部分为玻璃幕墙</w:t>
            </w:r>
            <w:r w:rsidR="001A4ED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F83B73">
              <w:rPr>
                <w:rFonts w:ascii="仿宋" w:eastAsia="仿宋" w:hAnsi="仿宋" w:hint="eastAsia"/>
                <w:sz w:val="24"/>
                <w:szCs w:val="24"/>
              </w:rPr>
              <w:t>内墙部分刷乳胶漆，部分</w:t>
            </w:r>
            <w:r w:rsidR="00056406">
              <w:rPr>
                <w:rFonts w:ascii="仿宋" w:eastAsia="仿宋" w:hAnsi="仿宋" w:hint="eastAsia"/>
                <w:sz w:val="24"/>
                <w:szCs w:val="24"/>
              </w:rPr>
              <w:t>贴墙砖，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部分贴壁纸，</w:t>
            </w:r>
            <w:r w:rsidR="00056406">
              <w:rPr>
                <w:rFonts w:ascii="仿宋" w:eastAsia="仿宋" w:hAnsi="仿宋" w:hint="eastAsia"/>
                <w:sz w:val="24"/>
                <w:szCs w:val="24"/>
              </w:rPr>
              <w:t>地面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  <w:r w:rsidR="00056406">
              <w:rPr>
                <w:rFonts w:ascii="仿宋" w:eastAsia="仿宋" w:hAnsi="仿宋" w:hint="eastAsia"/>
                <w:sz w:val="24"/>
                <w:szCs w:val="24"/>
              </w:rPr>
              <w:t>铺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瓷砖，部分铺木地板，部分走廊地面铺地毯</w:t>
            </w:r>
            <w:r w:rsidR="003C29D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F90145">
              <w:rPr>
                <w:rFonts w:ascii="仿宋" w:eastAsia="仿宋" w:hAnsi="仿宋" w:hint="eastAsia"/>
                <w:sz w:val="24"/>
                <w:szCs w:val="24"/>
              </w:rPr>
              <w:t>外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门为</w:t>
            </w:r>
            <w:r w:rsidR="00F90145">
              <w:rPr>
                <w:rFonts w:ascii="仿宋" w:eastAsia="仿宋" w:hAnsi="仿宋" w:hint="eastAsia"/>
                <w:sz w:val="24"/>
                <w:szCs w:val="24"/>
              </w:rPr>
              <w:t>旋转玻璃门</w:t>
            </w:r>
            <w:r w:rsidR="00056406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4F2E77">
              <w:rPr>
                <w:rFonts w:ascii="仿宋" w:eastAsia="仿宋" w:hAnsi="仿宋" w:hint="eastAsia"/>
                <w:sz w:val="24"/>
                <w:szCs w:val="24"/>
              </w:rPr>
              <w:t>至估价期日，维护及保养状况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2432E8">
        <w:trPr>
          <w:trHeight w:val="640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0A2BC5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D77B5E">
              <w:rPr>
                <w:rFonts w:ascii="仿宋" w:eastAsia="仿宋" w:hAnsi="仿宋" w:hint="eastAsia"/>
                <w:sz w:val="24"/>
                <w:szCs w:val="24"/>
              </w:rPr>
              <w:t>所有权</w:t>
            </w:r>
            <w:r w:rsidR="00F90145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微山广播电视台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产别</w:t>
            </w:r>
            <w:r w:rsidR="002B16DD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国有房产</w:t>
            </w:r>
            <w:r w:rsidR="002B16DD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F90145">
              <w:rPr>
                <w:rFonts w:ascii="仿宋" w:eastAsia="仿宋" w:hAnsi="仿宋" w:hint="eastAsia"/>
                <w:sz w:val="24"/>
                <w:szCs w:val="24"/>
              </w:rPr>
              <w:t>《房屋所有权证》证号为</w:t>
            </w:r>
            <w:r w:rsidR="008643A6">
              <w:rPr>
                <w:rFonts w:ascii="仿宋" w:eastAsia="仿宋" w:hAnsi="仿宋" w:hint="eastAsia"/>
                <w:sz w:val="24"/>
                <w:szCs w:val="24"/>
              </w:rPr>
              <w:t>微房权证县城字第016362号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8643A6">
        <w:rPr>
          <w:rFonts w:ascii="仿宋" w:eastAsia="仿宋" w:hAnsi="仿宋" w:hint="eastAsia"/>
          <w:sz w:val="28"/>
        </w:rPr>
        <w:t>11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F90145">
        <w:rPr>
          <w:rFonts w:ascii="仿宋" w:eastAsia="仿宋" w:hAnsi="仿宋" w:hint="eastAsia"/>
          <w:sz w:val="28"/>
        </w:rPr>
        <w:t>1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0367B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0367B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0367B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0367B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0367B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0367B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0367B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0367B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委托人提供的相关资料及数据。</w:t>
      </w:r>
    </w:p>
    <w:p w:rsidR="00D77C25" w:rsidRPr="00E601D5" w:rsidRDefault="00E601D5" w:rsidP="000367BC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526"/>
        <w:gridCol w:w="1701"/>
        <w:gridCol w:w="1843"/>
        <w:gridCol w:w="2268"/>
        <w:gridCol w:w="1883"/>
      </w:tblGrid>
      <w:tr w:rsidR="00070FAA" w:rsidRPr="001D6E73" w:rsidTr="00314D20">
        <w:tc>
          <w:tcPr>
            <w:tcW w:w="1526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701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268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1883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0367BC" w:rsidRPr="001D6E73" w:rsidTr="00314D20">
        <w:tc>
          <w:tcPr>
            <w:tcW w:w="1526" w:type="dxa"/>
            <w:vAlign w:val="center"/>
          </w:tcPr>
          <w:p w:rsidR="000367BC" w:rsidRPr="001D6E73" w:rsidRDefault="000367B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701" w:type="dxa"/>
            <w:vAlign w:val="center"/>
          </w:tcPr>
          <w:p w:rsidR="000367BC" w:rsidRPr="001D6E73" w:rsidRDefault="008643A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综合</w:t>
            </w:r>
          </w:p>
        </w:tc>
        <w:tc>
          <w:tcPr>
            <w:tcW w:w="1843" w:type="dxa"/>
            <w:vAlign w:val="center"/>
          </w:tcPr>
          <w:p w:rsidR="000367BC" w:rsidRPr="001D6E73" w:rsidRDefault="008643A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4781.49</w:t>
            </w:r>
          </w:p>
        </w:tc>
        <w:tc>
          <w:tcPr>
            <w:tcW w:w="2268" w:type="dxa"/>
            <w:vAlign w:val="center"/>
          </w:tcPr>
          <w:p w:rsidR="000367BC" w:rsidRPr="001D6E73" w:rsidRDefault="00314D20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3925</w:t>
            </w:r>
          </w:p>
        </w:tc>
        <w:tc>
          <w:tcPr>
            <w:tcW w:w="1883" w:type="dxa"/>
            <w:vAlign w:val="center"/>
          </w:tcPr>
          <w:p w:rsidR="000367BC" w:rsidRPr="001D6E73" w:rsidRDefault="00314D20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18767348</w:t>
            </w:r>
          </w:p>
        </w:tc>
      </w:tr>
      <w:tr w:rsidR="000367BC" w:rsidRPr="001D6E73" w:rsidTr="00314D20">
        <w:tc>
          <w:tcPr>
            <w:tcW w:w="1526" w:type="dxa"/>
            <w:vAlign w:val="center"/>
          </w:tcPr>
          <w:p w:rsidR="000367BC" w:rsidRPr="001D6E73" w:rsidRDefault="000367B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vAlign w:val="center"/>
          </w:tcPr>
          <w:p w:rsidR="000367BC" w:rsidRPr="0089291C" w:rsidRDefault="000367BC" w:rsidP="00314D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Pr="0089291C">
              <w:rPr>
                <w:rFonts w:ascii="仿宋" w:eastAsia="仿宋" w:hAnsi="仿宋" w:cs="宋体"/>
                <w:b/>
                <w:color w:val="000000"/>
                <w:sz w:val="24"/>
              </w:rPr>
              <w:t xml:space="preserve"> </w:t>
            </w:r>
            <w:r w:rsidR="00314D20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壹仟捌佰柒拾陆万柒仟叁佰肆拾捌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  <w:tc>
          <w:tcPr>
            <w:tcW w:w="1883" w:type="dxa"/>
            <w:tcBorders>
              <w:left w:val="single" w:sz="4" w:space="0" w:color="auto"/>
            </w:tcBorders>
            <w:vAlign w:val="center"/>
          </w:tcPr>
          <w:p w:rsidR="000367BC" w:rsidRPr="0089291C" w:rsidRDefault="00314D20" w:rsidP="00314D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147" w:firstLine="354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18767348</w:t>
            </w:r>
          </w:p>
        </w:tc>
      </w:tr>
    </w:tbl>
    <w:p w:rsidR="00583190" w:rsidRDefault="0089291C" w:rsidP="000367BC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D77B5E">
        <w:rPr>
          <w:rFonts w:ascii="仿宋" w:eastAsia="仿宋" w:hAnsi="仿宋" w:hint="eastAsia"/>
          <w:sz w:val="28"/>
        </w:rPr>
        <w:t>1</w:t>
      </w:r>
      <w:r w:rsidR="008643A6">
        <w:rPr>
          <w:rFonts w:ascii="仿宋" w:eastAsia="仿宋" w:hAnsi="仿宋" w:hint="eastAsia"/>
          <w:sz w:val="28"/>
        </w:rPr>
        <w:t>1</w:t>
      </w:r>
      <w:r w:rsidR="00CC4C33">
        <w:rPr>
          <w:rFonts w:ascii="仿宋" w:eastAsia="仿宋" w:hAnsi="仿宋" w:hint="eastAsia"/>
          <w:sz w:val="28"/>
        </w:rPr>
        <w:t>月</w:t>
      </w:r>
      <w:r w:rsidR="008643A6">
        <w:rPr>
          <w:rFonts w:ascii="仿宋" w:eastAsia="仿宋" w:hAnsi="仿宋" w:hint="eastAsia"/>
          <w:sz w:val="28"/>
        </w:rPr>
        <w:t>1</w:t>
      </w:r>
      <w:r w:rsidR="00BF7E57">
        <w:rPr>
          <w:rFonts w:ascii="仿宋" w:eastAsia="仿宋" w:hAnsi="仿宋" w:hint="eastAsia"/>
          <w:sz w:val="28"/>
        </w:rPr>
        <w:t>5</w:t>
      </w:r>
      <w:r w:rsidR="00CC4C33">
        <w:rPr>
          <w:rFonts w:ascii="仿宋" w:eastAsia="仿宋" w:hAnsi="仿宋" w:hint="eastAsia"/>
          <w:sz w:val="28"/>
        </w:rPr>
        <w:t>日-2019年</w:t>
      </w:r>
      <w:r w:rsidR="008643A6">
        <w:rPr>
          <w:rFonts w:ascii="仿宋" w:eastAsia="仿宋" w:hAnsi="仿宋" w:hint="eastAsia"/>
          <w:sz w:val="28"/>
        </w:rPr>
        <w:t>11</w:t>
      </w:r>
      <w:r w:rsidR="00CC4C33">
        <w:rPr>
          <w:rFonts w:ascii="仿宋" w:eastAsia="仿宋" w:hAnsi="仿宋" w:hint="eastAsia"/>
          <w:sz w:val="28"/>
        </w:rPr>
        <w:t>月</w:t>
      </w:r>
      <w:r w:rsidR="008643A6">
        <w:rPr>
          <w:rFonts w:ascii="仿宋" w:eastAsia="仿宋" w:hAnsi="仿宋" w:hint="eastAsia"/>
          <w:sz w:val="28"/>
        </w:rPr>
        <w:t>1</w:t>
      </w:r>
      <w:r w:rsidR="00BF7E57">
        <w:rPr>
          <w:rFonts w:ascii="仿宋" w:eastAsia="仿宋" w:hAnsi="仿宋" w:hint="eastAsia"/>
          <w:sz w:val="28"/>
        </w:rPr>
        <w:t>4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0367BC">
      <w:pPr>
        <w:autoSpaceDE w:val="0"/>
        <w:autoSpaceDN w:val="0"/>
        <w:adjustRightInd w:val="0"/>
        <w:snapToGrid w:val="0"/>
        <w:spacing w:line="36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0367BC">
      <w:pPr>
        <w:autoSpaceDE w:val="0"/>
        <w:autoSpaceDN w:val="0"/>
        <w:adjustRightInd w:val="0"/>
        <w:snapToGrid w:val="0"/>
        <w:spacing w:line="36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0367BC">
      <w:pPr>
        <w:autoSpaceDE w:val="0"/>
        <w:autoSpaceDN w:val="0"/>
        <w:adjustRightInd w:val="0"/>
        <w:snapToGrid w:val="0"/>
        <w:spacing w:line="36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</w:t>
      </w:r>
      <w:r w:rsidR="001F2AA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DF58C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FE3BB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8643A6">
        <w:rPr>
          <w:rFonts w:ascii="仿宋" w:eastAsia="仿宋" w:hAnsi="仿宋" w:hint="eastAsia"/>
          <w:sz w:val="28"/>
        </w:rPr>
        <w:t>十一</w:t>
      </w:r>
      <w:r w:rsidRPr="009C24E0">
        <w:rPr>
          <w:rFonts w:ascii="仿宋" w:eastAsia="仿宋" w:hAnsi="仿宋" w:hint="eastAsia"/>
          <w:sz w:val="28"/>
        </w:rPr>
        <w:t>月</w:t>
      </w:r>
      <w:r w:rsidR="008643A6">
        <w:rPr>
          <w:rFonts w:ascii="仿宋" w:eastAsia="仿宋" w:hAnsi="仿宋" w:hint="eastAsia"/>
          <w:sz w:val="28"/>
        </w:rPr>
        <w:t>十</w:t>
      </w:r>
      <w:r w:rsidR="00BF7E57">
        <w:rPr>
          <w:rFonts w:ascii="仿宋" w:eastAsia="仿宋" w:hAnsi="仿宋" w:hint="eastAsia"/>
          <w:sz w:val="28"/>
        </w:rPr>
        <w:t>五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0367BC">
      <w:headerReference w:type="default" r:id="rId7"/>
      <w:footerReference w:type="default" r:id="rId8"/>
      <w:pgSz w:w="11906" w:h="16838"/>
      <w:pgMar w:top="567" w:right="1133" w:bottom="709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70" w:rsidRDefault="00E77C70" w:rsidP="00D77C25">
      <w:r>
        <w:separator/>
      </w:r>
    </w:p>
  </w:endnote>
  <w:endnote w:type="continuationSeparator" w:id="1">
    <w:p w:rsidR="00E77C70" w:rsidRDefault="00E77C70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7E" w:rsidRDefault="0099627E">
    <w:pPr>
      <w:pStyle w:val="a4"/>
    </w:pPr>
  </w:p>
  <w:p w:rsidR="0099627E" w:rsidRPr="0099627E" w:rsidRDefault="0099627E" w:rsidP="0099627E">
    <w:pPr>
      <w:pStyle w:val="a4"/>
      <w:ind w:firstLineChars="3800" w:firstLine="6840"/>
      <w:rPr>
        <w:i/>
      </w:rPr>
    </w:pPr>
    <w:r w:rsidRPr="0099627E">
      <w:rPr>
        <w:rFonts w:hint="eastAsia"/>
        <w:i/>
      </w:rPr>
      <w:t>联系电话：</w:t>
    </w:r>
    <w:r>
      <w:rPr>
        <w:rFonts w:hint="eastAsia"/>
        <w:i/>
      </w:rPr>
      <w:t>0537-</w:t>
    </w:r>
    <w:r w:rsidRPr="0099627E">
      <w:rPr>
        <w:rFonts w:hint="eastAsia"/>
        <w:i/>
      </w:rPr>
      <w:t>2511399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70" w:rsidRDefault="00E77C70" w:rsidP="00D77C25">
      <w:r>
        <w:separator/>
      </w:r>
    </w:p>
  </w:footnote>
  <w:footnote w:type="continuationSeparator" w:id="1">
    <w:p w:rsidR="00E77C70" w:rsidRDefault="00E77C70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E77C70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367BC"/>
    <w:rsid w:val="00056406"/>
    <w:rsid w:val="00070FAA"/>
    <w:rsid w:val="0007208D"/>
    <w:rsid w:val="00095F3E"/>
    <w:rsid w:val="000A1125"/>
    <w:rsid w:val="000A2BC5"/>
    <w:rsid w:val="000B324E"/>
    <w:rsid w:val="001201C1"/>
    <w:rsid w:val="00131A07"/>
    <w:rsid w:val="00136032"/>
    <w:rsid w:val="0015032E"/>
    <w:rsid w:val="0016353C"/>
    <w:rsid w:val="00195D74"/>
    <w:rsid w:val="001A4EDC"/>
    <w:rsid w:val="001B00C9"/>
    <w:rsid w:val="001B637F"/>
    <w:rsid w:val="001C4914"/>
    <w:rsid w:val="001D56E7"/>
    <w:rsid w:val="001D6E73"/>
    <w:rsid w:val="001D7350"/>
    <w:rsid w:val="001F2AA2"/>
    <w:rsid w:val="002056E2"/>
    <w:rsid w:val="0021287C"/>
    <w:rsid w:val="00212F81"/>
    <w:rsid w:val="00226F55"/>
    <w:rsid w:val="002432E8"/>
    <w:rsid w:val="00255F6A"/>
    <w:rsid w:val="00285074"/>
    <w:rsid w:val="002B128E"/>
    <w:rsid w:val="002B16DD"/>
    <w:rsid w:val="002C5641"/>
    <w:rsid w:val="002E253D"/>
    <w:rsid w:val="002F5928"/>
    <w:rsid w:val="00311183"/>
    <w:rsid w:val="00314D20"/>
    <w:rsid w:val="00343B38"/>
    <w:rsid w:val="00347271"/>
    <w:rsid w:val="00353DBC"/>
    <w:rsid w:val="003724B8"/>
    <w:rsid w:val="00372D01"/>
    <w:rsid w:val="003C29D7"/>
    <w:rsid w:val="003E3404"/>
    <w:rsid w:val="00400896"/>
    <w:rsid w:val="00435BF7"/>
    <w:rsid w:val="00453A6F"/>
    <w:rsid w:val="00462AA5"/>
    <w:rsid w:val="00491772"/>
    <w:rsid w:val="004B2798"/>
    <w:rsid w:val="004B3421"/>
    <w:rsid w:val="004D3D96"/>
    <w:rsid w:val="004E6142"/>
    <w:rsid w:val="004F2E77"/>
    <w:rsid w:val="004F4244"/>
    <w:rsid w:val="00505304"/>
    <w:rsid w:val="00510DCE"/>
    <w:rsid w:val="005313E1"/>
    <w:rsid w:val="00571856"/>
    <w:rsid w:val="00577077"/>
    <w:rsid w:val="005774BD"/>
    <w:rsid w:val="00583190"/>
    <w:rsid w:val="005B315A"/>
    <w:rsid w:val="005B5225"/>
    <w:rsid w:val="005B5A6D"/>
    <w:rsid w:val="005E08C8"/>
    <w:rsid w:val="005E5DF5"/>
    <w:rsid w:val="006258EB"/>
    <w:rsid w:val="00632B98"/>
    <w:rsid w:val="00650967"/>
    <w:rsid w:val="00652D82"/>
    <w:rsid w:val="00670F42"/>
    <w:rsid w:val="00676E62"/>
    <w:rsid w:val="0069086B"/>
    <w:rsid w:val="00694E46"/>
    <w:rsid w:val="006A7BD0"/>
    <w:rsid w:val="006C22FA"/>
    <w:rsid w:val="006C521F"/>
    <w:rsid w:val="006C740D"/>
    <w:rsid w:val="006D5EE5"/>
    <w:rsid w:val="006E11EE"/>
    <w:rsid w:val="0070293A"/>
    <w:rsid w:val="00712B8E"/>
    <w:rsid w:val="007527B9"/>
    <w:rsid w:val="00762ED2"/>
    <w:rsid w:val="0076395E"/>
    <w:rsid w:val="00772F4C"/>
    <w:rsid w:val="0079565E"/>
    <w:rsid w:val="0079778A"/>
    <w:rsid w:val="007A6A9C"/>
    <w:rsid w:val="007C2696"/>
    <w:rsid w:val="007C37A4"/>
    <w:rsid w:val="007D2A4C"/>
    <w:rsid w:val="008356EE"/>
    <w:rsid w:val="008629A6"/>
    <w:rsid w:val="008643A6"/>
    <w:rsid w:val="00871D69"/>
    <w:rsid w:val="0089291C"/>
    <w:rsid w:val="008A05E8"/>
    <w:rsid w:val="008B3E05"/>
    <w:rsid w:val="00902720"/>
    <w:rsid w:val="00904BDF"/>
    <w:rsid w:val="00907F3B"/>
    <w:rsid w:val="00945A74"/>
    <w:rsid w:val="00960AEE"/>
    <w:rsid w:val="00970444"/>
    <w:rsid w:val="00970DAF"/>
    <w:rsid w:val="0099627E"/>
    <w:rsid w:val="009A2358"/>
    <w:rsid w:val="009C5EE4"/>
    <w:rsid w:val="009E1011"/>
    <w:rsid w:val="009E5F10"/>
    <w:rsid w:val="00A06793"/>
    <w:rsid w:val="00A137C4"/>
    <w:rsid w:val="00A23208"/>
    <w:rsid w:val="00A24763"/>
    <w:rsid w:val="00A339C3"/>
    <w:rsid w:val="00A44927"/>
    <w:rsid w:val="00A45D18"/>
    <w:rsid w:val="00A728EC"/>
    <w:rsid w:val="00A73B37"/>
    <w:rsid w:val="00AA3912"/>
    <w:rsid w:val="00AA4D07"/>
    <w:rsid w:val="00AE1684"/>
    <w:rsid w:val="00AE5F94"/>
    <w:rsid w:val="00B04262"/>
    <w:rsid w:val="00B07998"/>
    <w:rsid w:val="00B14F96"/>
    <w:rsid w:val="00B32592"/>
    <w:rsid w:val="00B4509F"/>
    <w:rsid w:val="00B46EA8"/>
    <w:rsid w:val="00B65481"/>
    <w:rsid w:val="00BB5BB8"/>
    <w:rsid w:val="00BB5D4D"/>
    <w:rsid w:val="00BB7C60"/>
    <w:rsid w:val="00BC20A8"/>
    <w:rsid w:val="00BD75E1"/>
    <w:rsid w:val="00BF3E95"/>
    <w:rsid w:val="00BF7E57"/>
    <w:rsid w:val="00C05939"/>
    <w:rsid w:val="00C111A6"/>
    <w:rsid w:val="00C11ED0"/>
    <w:rsid w:val="00C20D04"/>
    <w:rsid w:val="00C82518"/>
    <w:rsid w:val="00C9502F"/>
    <w:rsid w:val="00CB584F"/>
    <w:rsid w:val="00CC4C33"/>
    <w:rsid w:val="00CD2AF3"/>
    <w:rsid w:val="00CD6CBC"/>
    <w:rsid w:val="00CE4FFB"/>
    <w:rsid w:val="00CE51FE"/>
    <w:rsid w:val="00D01ABA"/>
    <w:rsid w:val="00D064DD"/>
    <w:rsid w:val="00D1502A"/>
    <w:rsid w:val="00D236E9"/>
    <w:rsid w:val="00D604A6"/>
    <w:rsid w:val="00D613B3"/>
    <w:rsid w:val="00D64B53"/>
    <w:rsid w:val="00D77B5E"/>
    <w:rsid w:val="00D77C25"/>
    <w:rsid w:val="00D81D05"/>
    <w:rsid w:val="00D8247B"/>
    <w:rsid w:val="00D91E5D"/>
    <w:rsid w:val="00D97CA0"/>
    <w:rsid w:val="00DA3340"/>
    <w:rsid w:val="00DC03C6"/>
    <w:rsid w:val="00DC1821"/>
    <w:rsid w:val="00DE6598"/>
    <w:rsid w:val="00DF3B47"/>
    <w:rsid w:val="00DF58C3"/>
    <w:rsid w:val="00E04D33"/>
    <w:rsid w:val="00E271E1"/>
    <w:rsid w:val="00E40F49"/>
    <w:rsid w:val="00E46ECD"/>
    <w:rsid w:val="00E601D5"/>
    <w:rsid w:val="00E655F5"/>
    <w:rsid w:val="00E77C70"/>
    <w:rsid w:val="00EA60E3"/>
    <w:rsid w:val="00EA7130"/>
    <w:rsid w:val="00EB2854"/>
    <w:rsid w:val="00EC12A9"/>
    <w:rsid w:val="00EC5A4D"/>
    <w:rsid w:val="00ED50B5"/>
    <w:rsid w:val="00ED55BC"/>
    <w:rsid w:val="00EE33EF"/>
    <w:rsid w:val="00F00F43"/>
    <w:rsid w:val="00F15047"/>
    <w:rsid w:val="00F22996"/>
    <w:rsid w:val="00F505D6"/>
    <w:rsid w:val="00F62225"/>
    <w:rsid w:val="00F703DC"/>
    <w:rsid w:val="00F82A5C"/>
    <w:rsid w:val="00F83B73"/>
    <w:rsid w:val="00F90145"/>
    <w:rsid w:val="00F951D1"/>
    <w:rsid w:val="00FA3655"/>
    <w:rsid w:val="00FC5E0E"/>
    <w:rsid w:val="00FD3CE2"/>
    <w:rsid w:val="00F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962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62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137</cp:revision>
  <cp:lastPrinted>2018-11-12T06:13:00Z</cp:lastPrinted>
  <dcterms:created xsi:type="dcterms:W3CDTF">2018-08-10T02:49:00Z</dcterms:created>
  <dcterms:modified xsi:type="dcterms:W3CDTF">2018-11-15T07:59:00Z</dcterms:modified>
</cp:coreProperties>
</file>